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A0" w:rsidRDefault="009F73A0" w:rsidP="009F73A0">
      <w:pPr>
        <w:spacing w:after="0"/>
        <w:ind w:left="8640" w:right="-9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</w:t>
      </w:r>
    </w:p>
    <w:p w:rsidR="009F73A0" w:rsidRDefault="009F73A0" w:rsidP="009F73A0">
      <w:pPr>
        <w:spacing w:after="0"/>
        <w:ind w:right="1800"/>
        <w:rPr>
          <w:b/>
          <w:sz w:val="20"/>
          <w:szCs w:val="20"/>
        </w:rPr>
      </w:pPr>
    </w:p>
    <w:p w:rsidR="009F73A0" w:rsidRPr="00BC418F" w:rsidRDefault="009F73A0" w:rsidP="009F73A0">
      <w:pPr>
        <w:spacing w:after="0"/>
        <w:ind w:right="1800"/>
        <w:rPr>
          <w:b/>
          <w:sz w:val="20"/>
          <w:szCs w:val="20"/>
        </w:rPr>
      </w:pPr>
      <w:r>
        <w:rPr>
          <w:b/>
          <w:sz w:val="20"/>
          <w:szCs w:val="20"/>
        </w:rPr>
        <w:t>Goal Sheet – Unit V, Part II – World War II</w:t>
      </w:r>
    </w:p>
    <w:p w:rsidR="009F73A0" w:rsidRDefault="009F73A0" w:rsidP="009F73A0">
      <w:pPr>
        <w:spacing w:after="0"/>
        <w:ind w:right="1800"/>
        <w:rPr>
          <w:b/>
          <w:sz w:val="20"/>
          <w:szCs w:val="20"/>
        </w:rPr>
      </w:pPr>
      <w:r w:rsidRPr="00BC418F">
        <w:rPr>
          <w:b/>
          <w:sz w:val="20"/>
          <w:szCs w:val="20"/>
        </w:rPr>
        <w:t>Objectives:</w:t>
      </w:r>
    </w:p>
    <w:p w:rsidR="009F73A0" w:rsidRPr="007E7E11" w:rsidRDefault="009F73A0" w:rsidP="009F73A0">
      <w:pPr>
        <w:spacing w:after="0"/>
        <w:ind w:right="1800"/>
        <w:rPr>
          <w:b/>
          <w:sz w:val="20"/>
          <w:szCs w:val="20"/>
        </w:rPr>
      </w:pPr>
      <w:r w:rsidRPr="007E7E11">
        <w:rPr>
          <w:b/>
          <w:sz w:val="20"/>
          <w:szCs w:val="20"/>
        </w:rPr>
        <w:t>5.02</w:t>
      </w:r>
      <w:r>
        <w:rPr>
          <w:b/>
          <w:sz w:val="20"/>
          <w:szCs w:val="20"/>
        </w:rPr>
        <w:t xml:space="preserve"> - </w:t>
      </w:r>
      <w:r w:rsidRPr="007E7E11">
        <w:rPr>
          <w:b/>
          <w:sz w:val="20"/>
          <w:szCs w:val="20"/>
        </w:rPr>
        <w:t>Assess the significance of the war experience on global foreign and domestic policies of the 1920s and 1930s.</w:t>
      </w:r>
    </w:p>
    <w:p w:rsidR="009F73A0" w:rsidRDefault="009F73A0" w:rsidP="009F73A0">
      <w:pPr>
        <w:spacing w:after="0"/>
        <w:ind w:right="1800"/>
        <w:rPr>
          <w:b/>
          <w:sz w:val="20"/>
          <w:szCs w:val="20"/>
        </w:rPr>
      </w:pPr>
      <w:r w:rsidRPr="007E7E11">
        <w:rPr>
          <w:b/>
          <w:sz w:val="20"/>
          <w:szCs w:val="20"/>
        </w:rPr>
        <w:t>5.03</w:t>
      </w:r>
      <w:r>
        <w:rPr>
          <w:b/>
          <w:sz w:val="20"/>
          <w:szCs w:val="20"/>
        </w:rPr>
        <w:t xml:space="preserve"> - </w:t>
      </w:r>
      <w:r w:rsidRPr="007E7E11">
        <w:rPr>
          <w:b/>
          <w:sz w:val="20"/>
          <w:szCs w:val="20"/>
        </w:rPr>
        <w:t>Analyze the causes and course of World War II and evaluate it as the end of one era and the beginning of another.</w:t>
      </w:r>
    </w:p>
    <w:p w:rsidR="009F73A0" w:rsidRPr="00BC418F" w:rsidRDefault="009F73A0" w:rsidP="009F73A0">
      <w:pPr>
        <w:ind w:right="1800"/>
        <w:rPr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9"/>
        <w:gridCol w:w="10491"/>
      </w:tblGrid>
      <w:tr w:rsidR="009F73A0" w:rsidRPr="008F1457" w:rsidTr="00942F61">
        <w:trPr>
          <w:tblHeader/>
        </w:trPr>
        <w:tc>
          <w:tcPr>
            <w:tcW w:w="4009" w:type="dxa"/>
            <w:shd w:val="clear" w:color="auto" w:fill="F4F4F4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9F73A0" w:rsidRPr="008F1457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F145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8F1457">
              <w:rPr>
                <w:rFonts w:eastAsia="Times New Roman" w:cs="Arial"/>
                <w:b/>
                <w:bCs/>
                <w:sz w:val="20"/>
                <w:szCs w:val="20"/>
              </w:rPr>
              <w:t xml:space="preserve">Concept/Vocabulary Word </w:t>
            </w:r>
          </w:p>
        </w:tc>
        <w:tc>
          <w:tcPr>
            <w:tcW w:w="10491" w:type="dxa"/>
            <w:shd w:val="clear" w:color="auto" w:fill="F4F4F4"/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9F73A0" w:rsidRPr="008F1457" w:rsidRDefault="009F73A0" w:rsidP="00942F61">
            <w:pPr>
              <w:spacing w:after="0" w:line="240" w:lineRule="auto"/>
              <w:ind w:right="180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F1457">
              <w:rPr>
                <w:rFonts w:eastAsia="Times New Roman" w:cs="Arial"/>
                <w:b/>
                <w:bCs/>
                <w:sz w:val="20"/>
                <w:szCs w:val="20"/>
              </w:rPr>
              <w:t xml:space="preserve">Definition </w:t>
            </w:r>
          </w:p>
        </w:tc>
      </w:tr>
      <w:tr w:rsidR="009F73A0" w:rsidRPr="008F1457" w:rsidTr="00942F61">
        <w:tc>
          <w:tcPr>
            <w:tcW w:w="4009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Adolf Hitler</w:t>
            </w:r>
          </w:p>
          <w:p w:rsidR="009F73A0" w:rsidRPr="008F1457" w:rsidRDefault="009F73A0" w:rsidP="00942F61">
            <w:pPr>
              <w:tabs>
                <w:tab w:val="left" w:pos="3623"/>
              </w:tabs>
              <w:spacing w:after="0" w:line="240" w:lineRule="auto"/>
              <w:ind w:right="42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(O/R – pg. 808) (B – pg 911)</w:t>
            </w:r>
          </w:p>
        </w:tc>
        <w:tc>
          <w:tcPr>
            <w:tcW w:w="10491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Pr="008F1457" w:rsidRDefault="009F73A0" w:rsidP="00942F61">
            <w:pPr>
              <w:spacing w:before="100" w:beforeAutospacing="1" w:after="100" w:afterAutospacing="1" w:line="240" w:lineRule="auto"/>
              <w:ind w:right="203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F73A0" w:rsidRPr="00BC418F" w:rsidTr="00942F61">
        <w:trPr>
          <w:trHeight w:val="430"/>
        </w:trPr>
        <w:tc>
          <w:tcPr>
            <w:tcW w:w="4009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Pr="00BC418F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  <w:r w:rsidRPr="00BC418F">
              <w:rPr>
                <w:rFonts w:eastAsia="Times New Roman" w:cs="Arial"/>
                <w:sz w:val="20"/>
                <w:szCs w:val="20"/>
              </w:rPr>
              <w:t>Allied Powers</w:t>
            </w:r>
          </w:p>
        </w:tc>
        <w:tc>
          <w:tcPr>
            <w:tcW w:w="10491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Pr="00BC418F" w:rsidRDefault="009F73A0" w:rsidP="00942F61">
            <w:pPr>
              <w:spacing w:before="100" w:beforeAutospacing="1" w:after="100" w:afterAutospacing="1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F73A0" w:rsidRPr="00BC418F" w:rsidTr="00942F61">
        <w:trPr>
          <w:trHeight w:val="430"/>
        </w:trPr>
        <w:tc>
          <w:tcPr>
            <w:tcW w:w="4009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Pr="00BC418F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Appeasement </w:t>
            </w:r>
          </w:p>
        </w:tc>
        <w:tc>
          <w:tcPr>
            <w:tcW w:w="10491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Pr="00BC418F" w:rsidRDefault="009F73A0" w:rsidP="00942F61">
            <w:pPr>
              <w:spacing w:before="100" w:beforeAutospacing="1" w:after="100" w:afterAutospacing="1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F73A0" w:rsidRPr="00BC418F" w:rsidTr="00942F61">
        <w:trPr>
          <w:trHeight w:val="493"/>
        </w:trPr>
        <w:tc>
          <w:tcPr>
            <w:tcW w:w="4009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Pr="00BC418F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Atlantic Charter</w:t>
            </w:r>
          </w:p>
        </w:tc>
        <w:tc>
          <w:tcPr>
            <w:tcW w:w="10491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Pr="00BC418F" w:rsidRDefault="009F73A0" w:rsidP="00942F61">
            <w:pPr>
              <w:spacing w:before="100" w:beforeAutospacing="1" w:after="100" w:afterAutospacing="1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F73A0" w:rsidRPr="008F1457" w:rsidTr="00942F61">
        <w:tc>
          <w:tcPr>
            <w:tcW w:w="4009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Pr="008F1457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Axis Powers</w:t>
            </w:r>
          </w:p>
        </w:tc>
        <w:tc>
          <w:tcPr>
            <w:tcW w:w="10491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Pr="00BC418F" w:rsidRDefault="009F73A0" w:rsidP="00942F61">
            <w:pPr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  <w:p w:rsidR="009F73A0" w:rsidRPr="008F1457" w:rsidRDefault="009F73A0" w:rsidP="00942F61">
            <w:pPr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F73A0" w:rsidRPr="008F1457" w:rsidTr="00942F61">
        <w:tc>
          <w:tcPr>
            <w:tcW w:w="4009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Battle of Guadalcanal</w:t>
            </w:r>
          </w:p>
          <w:p w:rsidR="009F73A0" w:rsidRPr="008F1457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91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Pr="008F1457" w:rsidRDefault="009F73A0" w:rsidP="00942F61">
            <w:pPr>
              <w:spacing w:before="100" w:beforeAutospacing="1" w:after="100" w:afterAutospacing="1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F73A0" w:rsidRPr="008F1457" w:rsidTr="00942F61">
        <w:tc>
          <w:tcPr>
            <w:tcW w:w="4009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Battle of Midway</w:t>
            </w:r>
          </w:p>
          <w:p w:rsidR="009F73A0" w:rsidRPr="008F1457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91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Pr="008F1457" w:rsidRDefault="009F73A0" w:rsidP="00942F61">
            <w:pPr>
              <w:spacing w:before="100" w:beforeAutospacing="1" w:after="100" w:afterAutospacing="1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F73A0" w:rsidRPr="008F1457" w:rsidTr="00942F61">
        <w:tc>
          <w:tcPr>
            <w:tcW w:w="4009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Pr="006D231A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6D231A">
              <w:rPr>
                <w:rFonts w:eastAsia="Times New Roman" w:cs="Arial"/>
                <w:sz w:val="20"/>
                <w:szCs w:val="20"/>
                <w:lang w:val="es-ES"/>
              </w:rPr>
              <w:t xml:space="preserve">Benito Mussolini </w:t>
            </w:r>
          </w:p>
          <w:p w:rsidR="009F73A0" w:rsidRPr="006D231A" w:rsidRDefault="009F73A0" w:rsidP="00942F61">
            <w:pPr>
              <w:tabs>
                <w:tab w:val="left" w:pos="3623"/>
              </w:tabs>
              <w:spacing w:after="0" w:line="240" w:lineRule="auto"/>
              <w:ind w:right="-118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6D231A">
              <w:rPr>
                <w:rFonts w:eastAsia="Times New Roman" w:cs="Arial"/>
                <w:sz w:val="20"/>
                <w:szCs w:val="20"/>
                <w:lang w:val="es-ES"/>
              </w:rPr>
              <w:t>(O/R – pg. 807) (B – pg. 910)</w:t>
            </w:r>
          </w:p>
        </w:tc>
        <w:tc>
          <w:tcPr>
            <w:tcW w:w="10491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Pr="008F1457" w:rsidRDefault="009F73A0" w:rsidP="00942F61">
            <w:pPr>
              <w:spacing w:before="100" w:beforeAutospacing="1" w:after="100" w:afterAutospacing="1" w:line="240" w:lineRule="auto"/>
              <w:ind w:right="113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F73A0" w:rsidRPr="008F1457" w:rsidTr="00942F61">
        <w:tc>
          <w:tcPr>
            <w:tcW w:w="4009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Blitzkrieg</w:t>
            </w:r>
          </w:p>
          <w:p w:rsidR="009F73A0" w:rsidRPr="008F1457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91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Pr="008F1457" w:rsidRDefault="009F73A0" w:rsidP="00942F61">
            <w:pPr>
              <w:spacing w:before="100" w:beforeAutospacing="1" w:after="100" w:afterAutospacing="1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F73A0" w:rsidRPr="008F1457" w:rsidTr="00942F61">
        <w:tc>
          <w:tcPr>
            <w:tcW w:w="4009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D-Day</w:t>
            </w:r>
          </w:p>
          <w:p w:rsidR="009F73A0" w:rsidRPr="008F1457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91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Default="009F73A0" w:rsidP="00942F61">
            <w:pPr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  <w:p w:rsidR="009F73A0" w:rsidRPr="008F1457" w:rsidRDefault="009F73A0" w:rsidP="00942F61">
            <w:pPr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F73A0" w:rsidRPr="008F1457" w:rsidTr="00942F61">
        <w:tc>
          <w:tcPr>
            <w:tcW w:w="4009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Demilitarization</w:t>
            </w:r>
          </w:p>
          <w:p w:rsidR="009F73A0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91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Default="009F73A0" w:rsidP="00942F61">
            <w:pPr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F73A0" w:rsidRPr="008F1457" w:rsidTr="00942F61">
        <w:tc>
          <w:tcPr>
            <w:tcW w:w="4009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Fascism</w:t>
            </w:r>
          </w:p>
          <w:p w:rsidR="009F73A0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91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Default="009F73A0" w:rsidP="00942F61">
            <w:pPr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F73A0" w:rsidRPr="008F1457" w:rsidTr="00942F61">
        <w:tc>
          <w:tcPr>
            <w:tcW w:w="4009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Final Solution</w:t>
            </w:r>
          </w:p>
          <w:p w:rsidR="009F73A0" w:rsidRPr="008F1457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91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Pr="008F1457" w:rsidRDefault="009F73A0" w:rsidP="00942F61">
            <w:pPr>
              <w:spacing w:before="100" w:beforeAutospacing="1" w:after="100" w:afterAutospacing="1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F73A0" w:rsidRPr="00BC418F" w:rsidTr="00942F61">
        <w:trPr>
          <w:trHeight w:val="367"/>
        </w:trPr>
        <w:tc>
          <w:tcPr>
            <w:tcW w:w="4009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Franklin D. Roosevelt </w:t>
            </w:r>
          </w:p>
          <w:p w:rsidR="009F73A0" w:rsidRPr="00BC418F" w:rsidRDefault="009F73A0" w:rsidP="00942F61">
            <w:pPr>
              <w:tabs>
                <w:tab w:val="left" w:pos="3623"/>
              </w:tabs>
              <w:spacing w:after="0" w:line="240" w:lineRule="auto"/>
              <w:ind w:right="42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(O/R – pg. 806) (B – pg. 909)</w:t>
            </w:r>
          </w:p>
        </w:tc>
        <w:tc>
          <w:tcPr>
            <w:tcW w:w="10491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Pr="00BC418F" w:rsidRDefault="009F73A0" w:rsidP="009F73A0">
            <w:pPr>
              <w:spacing w:before="100" w:beforeAutospacing="1" w:after="100" w:afterAutospacing="1" w:line="240" w:lineRule="auto"/>
              <w:ind w:right="113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 xml:space="preserve"> </w:t>
            </w:r>
          </w:p>
        </w:tc>
      </w:tr>
      <w:tr w:rsidR="009F73A0" w:rsidRPr="008F1457" w:rsidTr="00942F61">
        <w:tc>
          <w:tcPr>
            <w:tcW w:w="4009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Genocide</w:t>
            </w:r>
          </w:p>
          <w:p w:rsidR="009F73A0" w:rsidRPr="008F1457" w:rsidRDefault="009F73A0" w:rsidP="00942F61">
            <w:pPr>
              <w:tabs>
                <w:tab w:val="left" w:pos="3623"/>
              </w:tabs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91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Pr="008F1457" w:rsidRDefault="009F73A0" w:rsidP="00942F61">
            <w:pPr>
              <w:spacing w:before="100" w:beforeAutospacing="1" w:after="100" w:afterAutospacing="1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F73A0" w:rsidRPr="008F1457" w:rsidTr="00942F61">
        <w:tc>
          <w:tcPr>
            <w:tcW w:w="4009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Default="009F73A0" w:rsidP="00942F61">
            <w:pPr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Ghettos</w:t>
            </w:r>
          </w:p>
          <w:p w:rsidR="009F73A0" w:rsidRDefault="009F73A0" w:rsidP="00942F61">
            <w:pPr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91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Default="009F73A0" w:rsidP="00942F61">
            <w:pPr>
              <w:spacing w:before="100" w:beforeAutospacing="1" w:after="100" w:afterAutospacing="1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F73A0" w:rsidRPr="008F1457" w:rsidTr="00942F61">
        <w:tc>
          <w:tcPr>
            <w:tcW w:w="4009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Default="009F73A0" w:rsidP="00942F61">
            <w:pPr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Kristallnacht</w:t>
            </w:r>
            <w:proofErr w:type="spellEnd"/>
          </w:p>
          <w:p w:rsidR="009F73A0" w:rsidRPr="008F1457" w:rsidRDefault="009F73A0" w:rsidP="00942F61">
            <w:pPr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91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Pr="008F1457" w:rsidRDefault="009F73A0" w:rsidP="00942F61">
            <w:pPr>
              <w:spacing w:before="100" w:beforeAutospacing="1" w:after="100" w:afterAutospacing="1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  <w:r w:rsidRPr="008F1457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9F73A0" w:rsidRPr="008F1457" w:rsidTr="00942F61">
        <w:tc>
          <w:tcPr>
            <w:tcW w:w="4009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Default="009F73A0" w:rsidP="00942F61">
            <w:pPr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The Marshal Plan</w:t>
            </w:r>
          </w:p>
          <w:p w:rsidR="009F73A0" w:rsidRPr="008F1457" w:rsidRDefault="009F73A0" w:rsidP="00942F61">
            <w:pPr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91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Pr="008F1457" w:rsidRDefault="009F73A0" w:rsidP="00942F61">
            <w:pPr>
              <w:spacing w:before="100" w:beforeAutospacing="1" w:after="100" w:afterAutospacing="1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F73A0" w:rsidRPr="008F1457" w:rsidTr="00942F61">
        <w:tc>
          <w:tcPr>
            <w:tcW w:w="4009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Default="009F73A0" w:rsidP="00942F61">
            <w:pPr>
              <w:spacing w:after="0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Winston Churchill</w:t>
            </w:r>
          </w:p>
          <w:p w:rsidR="009F73A0" w:rsidRPr="008F1457" w:rsidRDefault="009F73A0" w:rsidP="00942F61">
            <w:pPr>
              <w:tabs>
                <w:tab w:val="left" w:pos="3173"/>
              </w:tabs>
              <w:spacing w:after="0" w:line="240" w:lineRule="auto"/>
              <w:ind w:right="51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(O/R – pg. 823) (B – pg.  927)</w:t>
            </w:r>
          </w:p>
        </w:tc>
        <w:tc>
          <w:tcPr>
            <w:tcW w:w="10491" w:type="dxa"/>
            <w:tcMar>
              <w:top w:w="50" w:type="dxa"/>
              <w:left w:w="117" w:type="dxa"/>
              <w:bottom w:w="33" w:type="dxa"/>
              <w:right w:w="117" w:type="dxa"/>
            </w:tcMar>
            <w:hideMark/>
          </w:tcPr>
          <w:p w:rsidR="009F73A0" w:rsidRPr="008F1457" w:rsidRDefault="009F73A0" w:rsidP="00942F61">
            <w:pPr>
              <w:spacing w:before="100" w:beforeAutospacing="1" w:after="100" w:afterAutospacing="1" w:line="240" w:lineRule="auto"/>
              <w:ind w:right="180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9F73A0" w:rsidRDefault="009F73A0" w:rsidP="009F73A0"/>
    <w:p w:rsidR="009F73A0" w:rsidRDefault="009F73A0" w:rsidP="009F73A0">
      <w:r>
        <w:t>Essential Questions:</w:t>
      </w:r>
    </w:p>
    <w:p w:rsidR="009F73A0" w:rsidRDefault="009F73A0" w:rsidP="009F73A0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111111"/>
          <w:sz w:val="24"/>
          <w:szCs w:val="24"/>
        </w:rPr>
      </w:pPr>
      <w:r w:rsidRPr="00C61E19">
        <w:rPr>
          <w:rFonts w:eastAsia="Times New Roman" w:cs="Arial"/>
          <w:color w:val="111111"/>
          <w:sz w:val="24"/>
          <w:szCs w:val="24"/>
        </w:rPr>
        <w:t>In what ways could you argue that the Treaty of Versailles at the end of World War I actually caused the beginning of World War II?</w:t>
      </w:r>
    </w:p>
    <w:p w:rsidR="009F73A0" w:rsidRDefault="009F73A0" w:rsidP="009F73A0">
      <w:pPr>
        <w:spacing w:after="0" w:line="240" w:lineRule="auto"/>
        <w:ind w:left="1080"/>
        <w:rPr>
          <w:rFonts w:eastAsia="Times New Roman" w:cs="Arial"/>
          <w:color w:val="111111"/>
          <w:sz w:val="24"/>
          <w:szCs w:val="24"/>
        </w:rPr>
      </w:pPr>
    </w:p>
    <w:p w:rsidR="009F73A0" w:rsidRDefault="009F73A0" w:rsidP="009F73A0">
      <w:pPr>
        <w:spacing w:after="0" w:line="240" w:lineRule="auto"/>
        <w:ind w:left="1080"/>
        <w:rPr>
          <w:rFonts w:eastAsia="Times New Roman" w:cs="Arial"/>
          <w:color w:val="111111"/>
          <w:sz w:val="24"/>
          <w:szCs w:val="24"/>
        </w:rPr>
      </w:pPr>
    </w:p>
    <w:p w:rsidR="009F73A0" w:rsidRPr="00C61E19" w:rsidRDefault="009F73A0" w:rsidP="009F73A0">
      <w:pPr>
        <w:spacing w:after="0" w:line="240" w:lineRule="auto"/>
        <w:ind w:left="1080"/>
        <w:rPr>
          <w:rFonts w:eastAsia="Times New Roman" w:cs="Arial"/>
          <w:color w:val="111111"/>
          <w:sz w:val="24"/>
          <w:szCs w:val="24"/>
        </w:rPr>
      </w:pPr>
    </w:p>
    <w:p w:rsidR="009F73A0" w:rsidRDefault="009F73A0" w:rsidP="009F73A0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111111"/>
          <w:sz w:val="24"/>
          <w:szCs w:val="24"/>
        </w:rPr>
      </w:pPr>
      <w:r w:rsidRPr="00C61E19">
        <w:rPr>
          <w:rFonts w:eastAsia="Times New Roman" w:cs="Arial"/>
          <w:color w:val="111111"/>
          <w:sz w:val="24"/>
          <w:szCs w:val="24"/>
        </w:rPr>
        <w:t>Explain the various means that Hitler and Germany used to gain control of Europe so quickly.</w:t>
      </w:r>
    </w:p>
    <w:p w:rsidR="009F73A0" w:rsidRDefault="009F73A0" w:rsidP="009F73A0">
      <w:pPr>
        <w:spacing w:after="0" w:line="240" w:lineRule="auto"/>
        <w:rPr>
          <w:rFonts w:eastAsia="Times New Roman" w:cs="Arial"/>
          <w:color w:val="111111"/>
          <w:sz w:val="24"/>
          <w:szCs w:val="24"/>
        </w:rPr>
      </w:pPr>
    </w:p>
    <w:p w:rsidR="009F73A0" w:rsidRDefault="009F73A0" w:rsidP="009F73A0">
      <w:pPr>
        <w:spacing w:after="0" w:line="240" w:lineRule="auto"/>
        <w:rPr>
          <w:rFonts w:eastAsia="Times New Roman" w:cs="Arial"/>
          <w:color w:val="111111"/>
          <w:sz w:val="24"/>
          <w:szCs w:val="24"/>
        </w:rPr>
      </w:pPr>
    </w:p>
    <w:p w:rsidR="009F73A0" w:rsidRPr="00C61E19" w:rsidRDefault="009F73A0" w:rsidP="009F73A0">
      <w:pPr>
        <w:spacing w:after="0" w:line="240" w:lineRule="auto"/>
        <w:rPr>
          <w:rFonts w:eastAsia="Times New Roman" w:cs="Arial"/>
          <w:color w:val="111111"/>
          <w:sz w:val="24"/>
          <w:szCs w:val="24"/>
        </w:rPr>
      </w:pPr>
    </w:p>
    <w:p w:rsidR="009F73A0" w:rsidRDefault="009F73A0" w:rsidP="009F73A0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111111"/>
          <w:sz w:val="24"/>
          <w:szCs w:val="24"/>
        </w:rPr>
      </w:pPr>
      <w:r w:rsidRPr="00C61E19">
        <w:rPr>
          <w:rFonts w:eastAsia="Times New Roman" w:cs="Arial"/>
          <w:color w:val="111111"/>
          <w:sz w:val="24"/>
          <w:szCs w:val="24"/>
        </w:rPr>
        <w:t>What is fascism? Also, explain the ways that each dictator used fascism to gain and keep control of their respective nations.</w:t>
      </w:r>
    </w:p>
    <w:p w:rsidR="009F73A0" w:rsidRDefault="009F73A0" w:rsidP="009F73A0">
      <w:pPr>
        <w:spacing w:after="0" w:line="240" w:lineRule="auto"/>
        <w:rPr>
          <w:rFonts w:eastAsia="Times New Roman" w:cs="Arial"/>
          <w:color w:val="111111"/>
          <w:sz w:val="24"/>
          <w:szCs w:val="24"/>
        </w:rPr>
      </w:pPr>
    </w:p>
    <w:p w:rsidR="009F73A0" w:rsidRDefault="009F73A0" w:rsidP="009F73A0">
      <w:pPr>
        <w:spacing w:after="0" w:line="240" w:lineRule="auto"/>
        <w:rPr>
          <w:rFonts w:eastAsia="Times New Roman" w:cs="Arial"/>
          <w:color w:val="111111"/>
          <w:sz w:val="24"/>
          <w:szCs w:val="24"/>
        </w:rPr>
      </w:pPr>
    </w:p>
    <w:p w:rsidR="009F73A0" w:rsidRPr="00C61E19" w:rsidRDefault="009F73A0" w:rsidP="009F73A0">
      <w:pPr>
        <w:spacing w:after="0" w:line="240" w:lineRule="auto"/>
        <w:rPr>
          <w:rFonts w:eastAsia="Times New Roman" w:cs="Arial"/>
          <w:color w:val="111111"/>
          <w:sz w:val="24"/>
          <w:szCs w:val="24"/>
        </w:rPr>
      </w:pPr>
    </w:p>
    <w:p w:rsidR="009F73A0" w:rsidRPr="00C61E19" w:rsidRDefault="009F73A0" w:rsidP="009F73A0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111111"/>
          <w:sz w:val="24"/>
          <w:szCs w:val="24"/>
        </w:rPr>
      </w:pPr>
      <w:r w:rsidRPr="00C61E19">
        <w:rPr>
          <w:rFonts w:eastAsia="Times New Roman" w:cs="Arial"/>
          <w:color w:val="111111"/>
          <w:sz w:val="24"/>
          <w:szCs w:val="24"/>
        </w:rPr>
        <w:t>How was World War II similar to World War I? How was it different?</w:t>
      </w:r>
    </w:p>
    <w:p w:rsidR="00F53EA8" w:rsidRDefault="009F73A0"/>
    <w:sectPr w:rsidR="00F53EA8" w:rsidSect="009153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6938"/>
    <w:multiLevelType w:val="hybridMultilevel"/>
    <w:tmpl w:val="BDB21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F73A0"/>
    <w:rsid w:val="000007B5"/>
    <w:rsid w:val="00091507"/>
    <w:rsid w:val="00170381"/>
    <w:rsid w:val="0024150F"/>
    <w:rsid w:val="004216FD"/>
    <w:rsid w:val="005F5918"/>
    <w:rsid w:val="007F52CC"/>
    <w:rsid w:val="008648C0"/>
    <w:rsid w:val="00932C6B"/>
    <w:rsid w:val="009F73A0"/>
    <w:rsid w:val="00B46D45"/>
    <w:rsid w:val="00FD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1</cp:revision>
  <dcterms:created xsi:type="dcterms:W3CDTF">2012-05-07T17:35:00Z</dcterms:created>
  <dcterms:modified xsi:type="dcterms:W3CDTF">2012-05-07T17:36:00Z</dcterms:modified>
</cp:coreProperties>
</file>